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Ind w:w="-294" w:type="dxa"/>
        <w:tblLook w:val="01E0" w:firstRow="1" w:lastRow="1" w:firstColumn="1" w:lastColumn="1" w:noHBand="0" w:noVBand="0"/>
      </w:tblPr>
      <w:tblGrid>
        <w:gridCol w:w="294"/>
        <w:gridCol w:w="2117"/>
        <w:gridCol w:w="270"/>
        <w:gridCol w:w="23"/>
        <w:gridCol w:w="4704"/>
        <w:gridCol w:w="2461"/>
        <w:gridCol w:w="304"/>
      </w:tblGrid>
      <w:tr w:rsidR="0055717B" w14:paraId="64789541" w14:textId="77777777" w:rsidTr="0055717B">
        <w:trPr>
          <w:gridBefore w:val="1"/>
          <w:wBefore w:w="294" w:type="dxa"/>
          <w:trHeight w:val="759"/>
        </w:trPr>
        <w:tc>
          <w:tcPr>
            <w:tcW w:w="2410" w:type="dxa"/>
            <w:gridSpan w:val="3"/>
          </w:tcPr>
          <w:p w14:paraId="117AD4DD" w14:textId="77777777" w:rsidR="0055717B" w:rsidRDefault="0055717B" w:rsidP="00BA48C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04" w:type="dxa"/>
            <w:vAlign w:val="center"/>
            <w:hideMark/>
          </w:tcPr>
          <w:p w14:paraId="3044EAD1" w14:textId="77777777" w:rsidR="0055717B" w:rsidRDefault="0055717B" w:rsidP="00BA48C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65" w:type="dxa"/>
            <w:gridSpan w:val="2"/>
          </w:tcPr>
          <w:p w14:paraId="5EF1272B" w14:textId="77777777" w:rsidR="0055717B" w:rsidRDefault="0055717B" w:rsidP="00BA48C1">
            <w:pPr>
              <w:spacing w:line="256" w:lineRule="auto"/>
              <w:rPr>
                <w:lang w:eastAsia="en-US"/>
              </w:rPr>
            </w:pPr>
          </w:p>
        </w:tc>
      </w:tr>
      <w:tr w:rsidR="0055717B" w14:paraId="6026DD81" w14:textId="77777777" w:rsidTr="0055717B">
        <w:trPr>
          <w:gridBefore w:val="1"/>
          <w:wBefore w:w="294" w:type="dxa"/>
          <w:trHeight w:val="1133"/>
        </w:trPr>
        <w:tc>
          <w:tcPr>
            <w:tcW w:w="9879" w:type="dxa"/>
            <w:gridSpan w:val="6"/>
          </w:tcPr>
          <w:p w14:paraId="718A4285" w14:textId="70ACA310" w:rsidR="0055717B" w:rsidRPr="003F66C3" w:rsidRDefault="001578E2" w:rsidP="001578E2">
            <w:pPr>
              <w:tabs>
                <w:tab w:val="left" w:pos="4180"/>
              </w:tabs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C0E31"/>
                <w:sz w:val="36"/>
                <w:szCs w:val="36"/>
                <w:shd w:val="clear" w:color="auto" w:fill="E4E7EA"/>
              </w:rPr>
              <w:t xml:space="preserve">ИП Алиев </w:t>
            </w:r>
            <w:proofErr w:type="spellStart"/>
            <w:r>
              <w:rPr>
                <w:rFonts w:ascii="Arial" w:hAnsi="Arial" w:cs="Arial"/>
                <w:color w:val="0C0E31"/>
                <w:sz w:val="36"/>
                <w:szCs w:val="36"/>
                <w:shd w:val="clear" w:color="auto" w:fill="E4E7EA"/>
              </w:rPr>
              <w:t>Огтай</w:t>
            </w:r>
            <w:proofErr w:type="spellEnd"/>
            <w:r>
              <w:rPr>
                <w:rFonts w:ascii="Arial" w:hAnsi="Arial" w:cs="Arial"/>
                <w:color w:val="0C0E31"/>
                <w:sz w:val="36"/>
                <w:szCs w:val="36"/>
                <w:shd w:val="clear" w:color="auto" w:fill="E4E7E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C0E31"/>
                <w:sz w:val="36"/>
                <w:szCs w:val="36"/>
                <w:shd w:val="clear" w:color="auto" w:fill="E4E7EA"/>
              </w:rPr>
              <w:t>Ордухан</w:t>
            </w:r>
            <w:proofErr w:type="spellEnd"/>
            <w:r>
              <w:rPr>
                <w:rFonts w:ascii="Arial" w:hAnsi="Arial" w:cs="Arial"/>
                <w:color w:val="0C0E31"/>
                <w:sz w:val="36"/>
                <w:szCs w:val="36"/>
                <w:shd w:val="clear" w:color="auto" w:fill="E4E7EA"/>
              </w:rPr>
              <w:t xml:space="preserve"> Оглы</w:t>
            </w:r>
          </w:p>
        </w:tc>
      </w:tr>
      <w:tr w:rsidR="004527BE" w:rsidRPr="005A1B9A" w14:paraId="1964A065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915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7B00" w14:textId="77777777" w:rsidR="004527BE" w:rsidRPr="0043680C" w:rsidRDefault="004527BE" w:rsidP="005C79EE">
            <w:pPr>
              <w:jc w:val="center"/>
              <w:rPr>
                <w:b/>
                <w:bCs/>
                <w:sz w:val="22"/>
                <w:szCs w:val="20"/>
              </w:rPr>
            </w:pPr>
            <w:r w:rsidRPr="0043680C">
              <w:rPr>
                <w:b/>
                <w:bCs/>
                <w:sz w:val="22"/>
                <w:szCs w:val="20"/>
              </w:rPr>
              <w:t>Наименование</w:t>
            </w:r>
          </w:p>
        </w:tc>
        <w:tc>
          <w:tcPr>
            <w:tcW w:w="74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0F1D0" w14:textId="5AC635D7" w:rsidR="001578E2" w:rsidRPr="001578E2" w:rsidRDefault="001578E2" w:rsidP="001578E2">
            <w:pPr>
              <w:shd w:val="clear" w:color="auto" w:fill="FFFFFF"/>
              <w:spacing w:line="330" w:lineRule="atLeast"/>
              <w:outlineLvl w:val="1"/>
              <w:rPr>
                <w:rFonts w:ascii="Arial" w:hAnsi="Arial" w:cs="Arial"/>
                <w:caps/>
                <w:color w:val="0C0E31"/>
              </w:rPr>
            </w:pPr>
            <w:r>
              <w:rPr>
                <w:rFonts w:ascii="Arial" w:hAnsi="Arial" w:cs="Arial"/>
                <w:caps/>
                <w:color w:val="0C0E31"/>
              </w:rPr>
              <w:t xml:space="preserve">ИП </w:t>
            </w:r>
            <w:r w:rsidRPr="001578E2">
              <w:rPr>
                <w:rFonts w:ascii="Arial" w:hAnsi="Arial" w:cs="Arial"/>
                <w:caps/>
                <w:color w:val="0C0E31"/>
              </w:rPr>
              <w:t>АЛИЕВ ОГТАЙ ОРДУХАН ОГЛЫ</w:t>
            </w:r>
          </w:p>
          <w:p w14:paraId="4FD7805F" w14:textId="29F8A123" w:rsidR="004527BE" w:rsidRPr="005A1B9A" w:rsidRDefault="004527BE" w:rsidP="00600E67">
            <w:pPr>
              <w:jc w:val="center"/>
              <w:rPr>
                <w:szCs w:val="20"/>
              </w:rPr>
            </w:pPr>
          </w:p>
        </w:tc>
      </w:tr>
      <w:tr w:rsidR="004527BE" w:rsidRPr="005A1B9A" w14:paraId="48BA7687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688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FB0A" w14:textId="77777777" w:rsidR="004527BE" w:rsidRPr="0043680C" w:rsidRDefault="004527BE" w:rsidP="005C79EE">
            <w:pPr>
              <w:jc w:val="center"/>
              <w:rPr>
                <w:b/>
                <w:bCs/>
                <w:sz w:val="22"/>
                <w:szCs w:val="20"/>
              </w:rPr>
            </w:pPr>
            <w:r w:rsidRPr="0043680C">
              <w:rPr>
                <w:b/>
                <w:bCs/>
                <w:sz w:val="22"/>
                <w:szCs w:val="20"/>
              </w:rPr>
              <w:t>Юридический адрес</w:t>
            </w:r>
          </w:p>
        </w:tc>
        <w:tc>
          <w:tcPr>
            <w:tcW w:w="74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D078E3" w14:textId="7E8B5D15" w:rsidR="004527BE" w:rsidRPr="00BA48C1" w:rsidRDefault="0038163D" w:rsidP="005C79EE">
            <w:pPr>
              <w:jc w:val="center"/>
              <w:rPr>
                <w:szCs w:val="20"/>
              </w:rPr>
            </w:pPr>
            <w:r w:rsidRPr="0038163D">
              <w:rPr>
                <w:szCs w:val="20"/>
              </w:rPr>
              <w:t xml:space="preserve">143001, Московская </w:t>
            </w:r>
            <w:proofErr w:type="spellStart"/>
            <w:r w:rsidRPr="0038163D">
              <w:rPr>
                <w:szCs w:val="20"/>
              </w:rPr>
              <w:t>обл</w:t>
            </w:r>
            <w:proofErr w:type="spellEnd"/>
            <w:r w:rsidRPr="0038163D">
              <w:rPr>
                <w:szCs w:val="20"/>
              </w:rPr>
              <w:t xml:space="preserve">, д. 74Б, г Одинцово, </w:t>
            </w:r>
            <w:proofErr w:type="spellStart"/>
            <w:r w:rsidRPr="0038163D">
              <w:rPr>
                <w:szCs w:val="20"/>
              </w:rPr>
              <w:t>ул</w:t>
            </w:r>
            <w:proofErr w:type="spellEnd"/>
            <w:r w:rsidRPr="0038163D">
              <w:rPr>
                <w:szCs w:val="20"/>
              </w:rPr>
              <w:t xml:space="preserve"> Кутузовская, кв. 37</w:t>
            </w:r>
          </w:p>
        </w:tc>
      </w:tr>
      <w:tr w:rsidR="004527BE" w:rsidRPr="005A1B9A" w14:paraId="226D6BBC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826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FF9F" w14:textId="77777777" w:rsidR="004527BE" w:rsidRPr="0043680C" w:rsidRDefault="004527BE" w:rsidP="005C79EE">
            <w:pPr>
              <w:jc w:val="center"/>
              <w:rPr>
                <w:b/>
                <w:bCs/>
                <w:sz w:val="22"/>
                <w:szCs w:val="20"/>
              </w:rPr>
            </w:pPr>
            <w:r w:rsidRPr="0043680C">
              <w:rPr>
                <w:b/>
                <w:bCs/>
                <w:sz w:val="22"/>
                <w:szCs w:val="20"/>
              </w:rPr>
              <w:t>Фактический адрес</w:t>
            </w:r>
          </w:p>
        </w:tc>
        <w:tc>
          <w:tcPr>
            <w:tcW w:w="74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843CA" w14:textId="0A49B4C1" w:rsidR="005C79EE" w:rsidRPr="005A1B9A" w:rsidRDefault="0038163D" w:rsidP="005C79EE">
            <w:pPr>
              <w:jc w:val="center"/>
              <w:rPr>
                <w:szCs w:val="20"/>
              </w:rPr>
            </w:pPr>
            <w:r w:rsidRPr="0038163D">
              <w:rPr>
                <w:szCs w:val="20"/>
              </w:rPr>
              <w:t xml:space="preserve">143001, Московская </w:t>
            </w:r>
            <w:proofErr w:type="spellStart"/>
            <w:r w:rsidRPr="0038163D">
              <w:rPr>
                <w:szCs w:val="20"/>
              </w:rPr>
              <w:t>обл</w:t>
            </w:r>
            <w:proofErr w:type="spellEnd"/>
            <w:r w:rsidRPr="0038163D">
              <w:rPr>
                <w:szCs w:val="20"/>
              </w:rPr>
              <w:t xml:space="preserve">, д. 74Б, г Одинцово, </w:t>
            </w:r>
            <w:proofErr w:type="spellStart"/>
            <w:r w:rsidRPr="0038163D">
              <w:rPr>
                <w:szCs w:val="20"/>
              </w:rPr>
              <w:t>ул</w:t>
            </w:r>
            <w:proofErr w:type="spellEnd"/>
            <w:r w:rsidRPr="0038163D">
              <w:rPr>
                <w:szCs w:val="20"/>
              </w:rPr>
              <w:t xml:space="preserve"> Кутузовская, кв. 37</w:t>
            </w:r>
          </w:p>
        </w:tc>
      </w:tr>
      <w:tr w:rsidR="00305F37" w:rsidRPr="005A1B9A" w14:paraId="61ECFA92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541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CC7C" w14:textId="77777777" w:rsidR="00305F37" w:rsidRPr="0043680C" w:rsidRDefault="005C79EE" w:rsidP="00BA48C1">
            <w:pPr>
              <w:jc w:val="center"/>
              <w:rPr>
                <w:b/>
                <w:bCs/>
                <w:sz w:val="22"/>
                <w:szCs w:val="20"/>
              </w:rPr>
            </w:pPr>
            <w:r w:rsidRPr="0038163D">
              <w:rPr>
                <w:b/>
                <w:bCs/>
                <w:sz w:val="22"/>
                <w:szCs w:val="20"/>
              </w:rPr>
              <w:t>Контакты</w:t>
            </w:r>
          </w:p>
        </w:tc>
        <w:tc>
          <w:tcPr>
            <w:tcW w:w="74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EC3653" w14:textId="77777777" w:rsidR="00305F37" w:rsidRPr="00E20EB8" w:rsidRDefault="00305F37" w:rsidP="00D078B4">
            <w:pPr>
              <w:jc w:val="center"/>
              <w:rPr>
                <w:szCs w:val="20"/>
                <w:lang w:val="en-US"/>
              </w:rPr>
            </w:pPr>
          </w:p>
        </w:tc>
      </w:tr>
      <w:tr w:rsidR="005A3A90" w:rsidRPr="005A1B9A" w14:paraId="2553E5D9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622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ACDF" w14:textId="77777777" w:rsidR="005A3A90" w:rsidRPr="0043680C" w:rsidRDefault="005A3A90" w:rsidP="005C79EE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Генеральный директор </w:t>
            </w:r>
          </w:p>
        </w:tc>
        <w:tc>
          <w:tcPr>
            <w:tcW w:w="74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D5CE31" w14:textId="66DE04B3" w:rsidR="005A3A90" w:rsidRPr="0038163D" w:rsidRDefault="0038163D" w:rsidP="005C79EE">
            <w:pPr>
              <w:jc w:val="center"/>
              <w:rPr>
                <w:sz w:val="28"/>
                <w:szCs w:val="28"/>
              </w:rPr>
            </w:pPr>
            <w:r w:rsidRPr="0038163D">
              <w:rPr>
                <w:sz w:val="28"/>
                <w:szCs w:val="28"/>
              </w:rPr>
              <w:t xml:space="preserve">Алиев </w:t>
            </w:r>
            <w:proofErr w:type="spellStart"/>
            <w:r w:rsidRPr="0038163D">
              <w:rPr>
                <w:sz w:val="28"/>
                <w:szCs w:val="28"/>
              </w:rPr>
              <w:t>Огтай</w:t>
            </w:r>
            <w:proofErr w:type="spellEnd"/>
            <w:r w:rsidRPr="0038163D">
              <w:rPr>
                <w:sz w:val="28"/>
                <w:szCs w:val="28"/>
              </w:rPr>
              <w:t xml:space="preserve"> </w:t>
            </w:r>
            <w:proofErr w:type="spellStart"/>
            <w:r w:rsidRPr="0038163D">
              <w:rPr>
                <w:sz w:val="28"/>
                <w:szCs w:val="28"/>
              </w:rPr>
              <w:t>Ордухан</w:t>
            </w:r>
            <w:proofErr w:type="spellEnd"/>
            <w:r w:rsidRPr="0038163D">
              <w:rPr>
                <w:sz w:val="28"/>
                <w:szCs w:val="28"/>
              </w:rPr>
              <w:t xml:space="preserve"> оглы</w:t>
            </w:r>
          </w:p>
        </w:tc>
      </w:tr>
      <w:tr w:rsidR="00305F37" w:rsidRPr="005A1B9A" w14:paraId="015E9A6E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622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A94" w14:textId="77777777" w:rsidR="00305F37" w:rsidRPr="0043680C" w:rsidRDefault="00305F37" w:rsidP="005C79EE">
            <w:pPr>
              <w:jc w:val="center"/>
              <w:rPr>
                <w:b/>
                <w:bCs/>
                <w:sz w:val="22"/>
                <w:szCs w:val="20"/>
              </w:rPr>
            </w:pPr>
            <w:r w:rsidRPr="0043680C">
              <w:rPr>
                <w:b/>
                <w:bCs/>
                <w:sz w:val="22"/>
                <w:szCs w:val="20"/>
              </w:rPr>
              <w:t>ОГРН</w:t>
            </w:r>
          </w:p>
        </w:tc>
        <w:tc>
          <w:tcPr>
            <w:tcW w:w="74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21F74" w14:textId="07282D3E" w:rsidR="005C79EE" w:rsidRDefault="00A847A9" w:rsidP="005C79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323508100235550</w:t>
            </w:r>
          </w:p>
          <w:p w14:paraId="653D7281" w14:textId="1A2759B9" w:rsidR="00305F37" w:rsidRPr="00305F37" w:rsidRDefault="005C79EE" w:rsidP="00BA48C1">
            <w:pPr>
              <w:jc w:val="center"/>
              <w:rPr>
                <w:szCs w:val="20"/>
              </w:rPr>
            </w:pPr>
            <w:r w:rsidRPr="005C79EE">
              <w:rPr>
                <w:szCs w:val="20"/>
              </w:rPr>
              <w:t xml:space="preserve">дата регистрации </w:t>
            </w:r>
            <w:r w:rsidR="00A847A9">
              <w:rPr>
                <w:szCs w:val="20"/>
              </w:rPr>
              <w:t>28</w:t>
            </w:r>
            <w:r w:rsidRPr="005C79EE">
              <w:rPr>
                <w:szCs w:val="20"/>
              </w:rPr>
              <w:t>.</w:t>
            </w:r>
            <w:r w:rsidR="00A847A9">
              <w:rPr>
                <w:szCs w:val="20"/>
              </w:rPr>
              <w:t>04</w:t>
            </w:r>
            <w:r w:rsidRPr="005C79EE">
              <w:rPr>
                <w:szCs w:val="20"/>
              </w:rPr>
              <w:t>.20</w:t>
            </w:r>
            <w:r w:rsidR="00BA48C1">
              <w:rPr>
                <w:szCs w:val="20"/>
              </w:rPr>
              <w:t>2</w:t>
            </w:r>
            <w:r w:rsidR="00D078B4">
              <w:rPr>
                <w:szCs w:val="20"/>
              </w:rPr>
              <w:t>3</w:t>
            </w:r>
          </w:p>
        </w:tc>
      </w:tr>
      <w:tr w:rsidR="00305F37" w:rsidRPr="005A1B9A" w14:paraId="5C8A1748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546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2017" w14:textId="77777777" w:rsidR="00305F37" w:rsidRPr="0043680C" w:rsidRDefault="00305F37" w:rsidP="005C79EE">
            <w:pPr>
              <w:jc w:val="center"/>
              <w:rPr>
                <w:b/>
                <w:bCs/>
                <w:sz w:val="22"/>
                <w:szCs w:val="20"/>
              </w:rPr>
            </w:pPr>
            <w:r w:rsidRPr="0043680C">
              <w:rPr>
                <w:b/>
                <w:bCs/>
                <w:sz w:val="22"/>
                <w:szCs w:val="20"/>
              </w:rPr>
              <w:t>ИНН</w:t>
            </w:r>
          </w:p>
        </w:tc>
        <w:tc>
          <w:tcPr>
            <w:tcW w:w="74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6D9B1" w14:textId="764ECA5D" w:rsidR="00305F37" w:rsidRPr="0038163D" w:rsidRDefault="001578E2" w:rsidP="005C79EE">
            <w:pPr>
              <w:jc w:val="center"/>
            </w:pPr>
            <w:r w:rsidRPr="0038163D">
              <w:rPr>
                <w:rStyle w:val="copytarget"/>
                <w:color w:val="0C0E31"/>
              </w:rPr>
              <w:t>503236801794</w:t>
            </w:r>
            <w:r w:rsidRPr="0038163D">
              <w:rPr>
                <w:color w:val="0C0E31"/>
                <w:shd w:val="clear" w:color="auto" w:fill="F1F2F3"/>
              </w:rPr>
              <w:t> </w:t>
            </w:r>
          </w:p>
        </w:tc>
      </w:tr>
      <w:tr w:rsidR="00305F37" w:rsidRPr="005A1B9A" w14:paraId="38C41C91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608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FB49" w14:textId="3AC314E9" w:rsidR="00305F37" w:rsidRPr="00FA30EE" w:rsidRDefault="00A36994" w:rsidP="005C7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КПП</w:t>
            </w:r>
          </w:p>
        </w:tc>
        <w:tc>
          <w:tcPr>
            <w:tcW w:w="74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404AC" w14:textId="137F761D" w:rsidR="00305F37" w:rsidRPr="005A1B9A" w:rsidRDefault="00A36994" w:rsidP="005C79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503201001</w:t>
            </w:r>
          </w:p>
        </w:tc>
      </w:tr>
      <w:tr w:rsidR="00305F37" w:rsidRPr="005A1B9A" w14:paraId="3115EF87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546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B799" w14:textId="77777777" w:rsidR="00305F37" w:rsidRPr="0043680C" w:rsidRDefault="00305F37" w:rsidP="005C79EE">
            <w:pPr>
              <w:jc w:val="center"/>
              <w:rPr>
                <w:b/>
                <w:bCs/>
                <w:sz w:val="22"/>
                <w:szCs w:val="20"/>
              </w:rPr>
            </w:pPr>
            <w:r w:rsidRPr="0043680C">
              <w:rPr>
                <w:b/>
                <w:bCs/>
                <w:sz w:val="22"/>
                <w:szCs w:val="20"/>
              </w:rPr>
              <w:t>ОКПО</w:t>
            </w:r>
          </w:p>
        </w:tc>
        <w:tc>
          <w:tcPr>
            <w:tcW w:w="74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F84904" w14:textId="4571768A" w:rsidR="00305F37" w:rsidRPr="005A1B9A" w:rsidRDefault="00A847A9" w:rsidP="005C79EE">
            <w:pPr>
              <w:jc w:val="center"/>
              <w:rPr>
                <w:szCs w:val="20"/>
              </w:rPr>
            </w:pPr>
            <w:r>
              <w:rPr>
                <w:rStyle w:val="copytarget"/>
                <w:rFonts w:ascii="Arial" w:hAnsi="Arial" w:cs="Arial"/>
                <w:color w:val="0C0E31"/>
                <w:sz w:val="21"/>
                <w:szCs w:val="21"/>
              </w:rPr>
              <w:t>2022406109</w:t>
            </w: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 </w:t>
            </w:r>
          </w:p>
        </w:tc>
      </w:tr>
      <w:tr w:rsidR="00305F37" w:rsidRPr="005A1B9A" w14:paraId="28475263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540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D60D" w14:textId="77777777" w:rsidR="00305F37" w:rsidRPr="0043680C" w:rsidRDefault="00305F37" w:rsidP="005C79EE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ОКВЭД</w:t>
            </w:r>
          </w:p>
        </w:tc>
        <w:tc>
          <w:tcPr>
            <w:tcW w:w="74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87C2C2" w14:textId="2B92C779" w:rsidR="005C79EE" w:rsidRPr="005A1B9A" w:rsidRDefault="006A3CD5" w:rsidP="00A847A9">
            <w:pPr>
              <w:jc w:val="center"/>
              <w:rPr>
                <w:szCs w:val="20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Техническое обслуживание и ремонт легковых автомобилей и легких грузовых автотранспортных средств </w:t>
            </w:r>
            <w:r>
              <w:rPr>
                <w:rStyle w:val="bolder"/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(45.20.1)</w:t>
            </w:r>
          </w:p>
        </w:tc>
      </w:tr>
      <w:tr w:rsidR="00E20EB8" w:rsidRPr="005A1B9A" w14:paraId="02B2A88F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624"/>
        </w:trPr>
        <w:tc>
          <w:tcPr>
            <w:tcW w:w="98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30657F" w14:textId="77777777" w:rsidR="00E20EB8" w:rsidRPr="005A1B9A" w:rsidRDefault="00E20EB8" w:rsidP="005C79EE">
            <w:pPr>
              <w:jc w:val="center"/>
              <w:rPr>
                <w:b/>
                <w:bCs/>
                <w:szCs w:val="20"/>
              </w:rPr>
            </w:pPr>
            <w:r w:rsidRPr="005A1B9A">
              <w:rPr>
                <w:b/>
                <w:bCs/>
                <w:szCs w:val="20"/>
              </w:rPr>
              <w:t>Платежные реквизиты</w:t>
            </w:r>
          </w:p>
        </w:tc>
      </w:tr>
      <w:tr w:rsidR="00F6365D" w:rsidRPr="005A1B9A" w14:paraId="7865BBE1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518"/>
        </w:trPr>
        <w:tc>
          <w:tcPr>
            <w:tcW w:w="2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F92D40" w14:textId="77777777" w:rsidR="00F6365D" w:rsidRPr="0043680C" w:rsidRDefault="00F6365D" w:rsidP="00BA48C1">
            <w:pPr>
              <w:jc w:val="center"/>
              <w:rPr>
                <w:b/>
                <w:bCs/>
                <w:sz w:val="22"/>
                <w:szCs w:val="20"/>
              </w:rPr>
            </w:pPr>
            <w:r w:rsidRPr="0043680C">
              <w:rPr>
                <w:b/>
                <w:bCs/>
                <w:sz w:val="22"/>
                <w:szCs w:val="20"/>
              </w:rPr>
              <w:t>Наименование банка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7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49A5AD" w14:textId="77777777" w:rsidR="00F6365D" w:rsidRPr="005C79EE" w:rsidRDefault="0051463A" w:rsidP="00F6365D">
            <w:pPr>
              <w:jc w:val="center"/>
              <w:rPr>
                <w:szCs w:val="20"/>
              </w:rPr>
            </w:pPr>
            <w:r w:rsidRPr="0051463A">
              <w:rPr>
                <w:szCs w:val="20"/>
              </w:rPr>
              <w:t>АО «АЛЬФА-БАНК»</w:t>
            </w:r>
          </w:p>
        </w:tc>
      </w:tr>
      <w:tr w:rsidR="00F6365D" w:rsidRPr="005A1B9A" w14:paraId="06729D36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518"/>
        </w:trPr>
        <w:tc>
          <w:tcPr>
            <w:tcW w:w="2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E5A55D" w14:textId="77777777" w:rsidR="00F6365D" w:rsidRPr="0043680C" w:rsidRDefault="00F6365D" w:rsidP="00BA48C1">
            <w:pPr>
              <w:jc w:val="center"/>
              <w:rPr>
                <w:b/>
                <w:bCs/>
                <w:sz w:val="22"/>
                <w:szCs w:val="20"/>
              </w:rPr>
            </w:pPr>
            <w:r w:rsidRPr="0043680C">
              <w:rPr>
                <w:b/>
                <w:bCs/>
                <w:sz w:val="22"/>
                <w:szCs w:val="20"/>
              </w:rPr>
              <w:t>Расчетный счет</w:t>
            </w:r>
          </w:p>
        </w:tc>
        <w:tc>
          <w:tcPr>
            <w:tcW w:w="7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05E017" w14:textId="4616BD12" w:rsidR="00F6365D" w:rsidRPr="005A1B9A" w:rsidRDefault="00FA30EE" w:rsidP="00885E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40802810301100011331</w:t>
            </w:r>
          </w:p>
        </w:tc>
      </w:tr>
      <w:tr w:rsidR="00F6365D" w:rsidRPr="005A1B9A" w14:paraId="3E890019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518"/>
        </w:trPr>
        <w:tc>
          <w:tcPr>
            <w:tcW w:w="2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05E5B3" w14:textId="77777777" w:rsidR="00F6365D" w:rsidRPr="0043680C" w:rsidRDefault="00F6365D" w:rsidP="00BA48C1">
            <w:pPr>
              <w:jc w:val="center"/>
              <w:rPr>
                <w:b/>
                <w:bCs/>
                <w:sz w:val="22"/>
                <w:szCs w:val="20"/>
              </w:rPr>
            </w:pPr>
            <w:r w:rsidRPr="0043680C">
              <w:rPr>
                <w:b/>
                <w:bCs/>
                <w:sz w:val="22"/>
                <w:szCs w:val="20"/>
              </w:rPr>
              <w:t>Корреспондентский счёт</w:t>
            </w:r>
          </w:p>
        </w:tc>
        <w:tc>
          <w:tcPr>
            <w:tcW w:w="7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49EFFF" w14:textId="77777777" w:rsidR="00F6365D" w:rsidRPr="005A1B9A" w:rsidRDefault="0051463A" w:rsidP="0051463A">
            <w:pPr>
              <w:jc w:val="center"/>
              <w:rPr>
                <w:szCs w:val="20"/>
              </w:rPr>
            </w:pPr>
            <w:r w:rsidRPr="0051463A">
              <w:rPr>
                <w:szCs w:val="20"/>
              </w:rPr>
              <w:t>30101810200000000593</w:t>
            </w:r>
          </w:p>
        </w:tc>
      </w:tr>
      <w:tr w:rsidR="00F6365D" w:rsidRPr="005A1B9A" w14:paraId="21FEAA71" w14:textId="77777777" w:rsidTr="0055717B">
        <w:tblPrEx>
          <w:tblLook w:val="04A0" w:firstRow="1" w:lastRow="0" w:firstColumn="1" w:lastColumn="0" w:noHBand="0" w:noVBand="1"/>
        </w:tblPrEx>
        <w:trPr>
          <w:gridAfter w:val="1"/>
          <w:wAfter w:w="304" w:type="dxa"/>
          <w:trHeight w:val="518"/>
        </w:trPr>
        <w:tc>
          <w:tcPr>
            <w:tcW w:w="26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D59F97" w14:textId="77777777" w:rsidR="00F6365D" w:rsidRPr="0043680C" w:rsidRDefault="00F6365D" w:rsidP="00BA48C1">
            <w:pPr>
              <w:jc w:val="center"/>
              <w:rPr>
                <w:b/>
                <w:bCs/>
                <w:sz w:val="22"/>
                <w:szCs w:val="20"/>
              </w:rPr>
            </w:pPr>
            <w:r w:rsidRPr="0043680C">
              <w:rPr>
                <w:b/>
                <w:bCs/>
                <w:sz w:val="22"/>
                <w:szCs w:val="20"/>
              </w:rPr>
              <w:t>БИК</w:t>
            </w:r>
          </w:p>
        </w:tc>
        <w:tc>
          <w:tcPr>
            <w:tcW w:w="7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583BE6" w14:textId="77777777" w:rsidR="00F6365D" w:rsidRPr="005A1B9A" w:rsidRDefault="0051463A" w:rsidP="00BA48C1">
            <w:pPr>
              <w:jc w:val="center"/>
              <w:rPr>
                <w:szCs w:val="20"/>
              </w:rPr>
            </w:pPr>
            <w:r w:rsidRPr="0051463A">
              <w:rPr>
                <w:szCs w:val="20"/>
              </w:rPr>
              <w:t>044525593</w:t>
            </w:r>
          </w:p>
        </w:tc>
      </w:tr>
    </w:tbl>
    <w:p w14:paraId="41DD7A42" w14:textId="77777777" w:rsidR="00E20EB8" w:rsidRDefault="00E20EB8" w:rsidP="002E765F">
      <w:pPr>
        <w:jc w:val="both"/>
        <w:rPr>
          <w:bCs/>
        </w:rPr>
      </w:pPr>
    </w:p>
    <w:p w14:paraId="68A7FB35" w14:textId="77777777" w:rsidR="00B97165" w:rsidRDefault="00B97165" w:rsidP="005C79EE">
      <w:pPr>
        <w:jc w:val="both"/>
        <w:rPr>
          <w:bCs/>
        </w:rPr>
      </w:pPr>
    </w:p>
    <w:p w14:paraId="0F5D1A2A" w14:textId="77777777" w:rsidR="00B97165" w:rsidRDefault="00B97165" w:rsidP="005C79EE">
      <w:pPr>
        <w:jc w:val="both"/>
        <w:rPr>
          <w:bCs/>
        </w:rPr>
      </w:pPr>
    </w:p>
    <w:p w14:paraId="01C1850B" w14:textId="1974AB7A" w:rsidR="00B97165" w:rsidRDefault="000414CE" w:rsidP="005C79EE">
      <w:pPr>
        <w:jc w:val="both"/>
        <w:rPr>
          <w:bCs/>
        </w:rPr>
      </w:pPr>
      <w:r>
        <w:rPr>
          <w:bCs/>
        </w:rPr>
        <w:t>Генеральный директор</w:t>
      </w:r>
      <w:r w:rsidR="0038163D">
        <w:rPr>
          <w:bCs/>
        </w:rPr>
        <w:t xml:space="preserve">                                                          </w:t>
      </w:r>
      <w:r w:rsidR="0038163D" w:rsidRPr="0038163D">
        <w:t xml:space="preserve">Алиев </w:t>
      </w:r>
      <w:proofErr w:type="spellStart"/>
      <w:r w:rsidR="0038163D" w:rsidRPr="0038163D">
        <w:t>Огтай</w:t>
      </w:r>
      <w:proofErr w:type="spellEnd"/>
      <w:r w:rsidR="0038163D" w:rsidRPr="0038163D">
        <w:t xml:space="preserve"> </w:t>
      </w:r>
      <w:proofErr w:type="spellStart"/>
      <w:r w:rsidR="0038163D" w:rsidRPr="0038163D">
        <w:t>Ордухан</w:t>
      </w:r>
      <w:proofErr w:type="spellEnd"/>
      <w:r w:rsidR="0038163D" w:rsidRPr="0038163D">
        <w:t xml:space="preserve"> оглы</w:t>
      </w:r>
    </w:p>
    <w:p w14:paraId="7819AAEB" w14:textId="115915FE" w:rsidR="000414CE" w:rsidRDefault="000414CE" w:rsidP="005C79EE">
      <w:pPr>
        <w:jc w:val="both"/>
        <w:rPr>
          <w:bCs/>
        </w:rPr>
      </w:pPr>
      <w:r>
        <w:rPr>
          <w:bCs/>
        </w:rPr>
        <w:t xml:space="preserve">                                                       </w:t>
      </w:r>
      <w:r w:rsidR="00FA30EE">
        <w:rPr>
          <w:bCs/>
        </w:rPr>
        <w:t xml:space="preserve">                                            </w:t>
      </w:r>
      <w:r>
        <w:rPr>
          <w:bCs/>
        </w:rPr>
        <w:t xml:space="preserve">  </w:t>
      </w:r>
    </w:p>
    <w:p w14:paraId="0BBEF4DC" w14:textId="77777777" w:rsidR="00B97165" w:rsidRDefault="00B97165" w:rsidP="005C79EE">
      <w:pPr>
        <w:jc w:val="both"/>
        <w:rPr>
          <w:bCs/>
        </w:rPr>
      </w:pPr>
    </w:p>
    <w:p w14:paraId="37C44D4D" w14:textId="77777777" w:rsidR="005C79EE" w:rsidRPr="00F71B2B" w:rsidRDefault="005C79EE" w:rsidP="005C79EE">
      <w:pPr>
        <w:jc w:val="both"/>
        <w:rPr>
          <w:b/>
          <w:bCs/>
          <w:sz w:val="22"/>
          <w:szCs w:val="20"/>
        </w:rPr>
      </w:pPr>
    </w:p>
    <w:p w14:paraId="00D6515A" w14:textId="77777777" w:rsidR="005A1B9A" w:rsidRDefault="005A1B9A" w:rsidP="002E765F">
      <w:pPr>
        <w:jc w:val="both"/>
      </w:pPr>
    </w:p>
    <w:p w14:paraId="38FB9D06" w14:textId="77777777" w:rsidR="0043680C" w:rsidRDefault="0043680C" w:rsidP="002E765F">
      <w:pPr>
        <w:jc w:val="both"/>
      </w:pPr>
      <w:bookmarkStart w:id="0" w:name="_GoBack"/>
      <w:bookmarkEnd w:id="0"/>
    </w:p>
    <w:sectPr w:rsidR="0043680C" w:rsidSect="005A1B9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5F"/>
    <w:rsid w:val="0001502F"/>
    <w:rsid w:val="000414CE"/>
    <w:rsid w:val="0004306F"/>
    <w:rsid w:val="000819A4"/>
    <w:rsid w:val="000A0748"/>
    <w:rsid w:val="000C2595"/>
    <w:rsid w:val="001578E2"/>
    <w:rsid w:val="00167133"/>
    <w:rsid w:val="001D693B"/>
    <w:rsid w:val="002D58D9"/>
    <w:rsid w:val="002E765F"/>
    <w:rsid w:val="00305F37"/>
    <w:rsid w:val="00323254"/>
    <w:rsid w:val="0038163D"/>
    <w:rsid w:val="00386E0C"/>
    <w:rsid w:val="003910FC"/>
    <w:rsid w:val="003F66C3"/>
    <w:rsid w:val="0043680C"/>
    <w:rsid w:val="004412E2"/>
    <w:rsid w:val="00444231"/>
    <w:rsid w:val="00447D18"/>
    <w:rsid w:val="004527BE"/>
    <w:rsid w:val="00473148"/>
    <w:rsid w:val="004E5E0B"/>
    <w:rsid w:val="0051463A"/>
    <w:rsid w:val="0055717B"/>
    <w:rsid w:val="005713EC"/>
    <w:rsid w:val="0059725C"/>
    <w:rsid w:val="005A1B9A"/>
    <w:rsid w:val="005A3A90"/>
    <w:rsid w:val="005A7A14"/>
    <w:rsid w:val="005C79EE"/>
    <w:rsid w:val="00600E67"/>
    <w:rsid w:val="00677CE9"/>
    <w:rsid w:val="006A3CD5"/>
    <w:rsid w:val="00724904"/>
    <w:rsid w:val="00885EF7"/>
    <w:rsid w:val="008B252A"/>
    <w:rsid w:val="00917116"/>
    <w:rsid w:val="009B60F7"/>
    <w:rsid w:val="009C10C2"/>
    <w:rsid w:val="009C145B"/>
    <w:rsid w:val="009F7B90"/>
    <w:rsid w:val="00A36994"/>
    <w:rsid w:val="00A46E6B"/>
    <w:rsid w:val="00A847A9"/>
    <w:rsid w:val="00A84DDD"/>
    <w:rsid w:val="00A95ADC"/>
    <w:rsid w:val="00B97165"/>
    <w:rsid w:val="00BA48C1"/>
    <w:rsid w:val="00C67DDB"/>
    <w:rsid w:val="00C94C21"/>
    <w:rsid w:val="00D078B4"/>
    <w:rsid w:val="00D43D5D"/>
    <w:rsid w:val="00D5000F"/>
    <w:rsid w:val="00DA2463"/>
    <w:rsid w:val="00E032AA"/>
    <w:rsid w:val="00E20EB8"/>
    <w:rsid w:val="00E36A5F"/>
    <w:rsid w:val="00E65C52"/>
    <w:rsid w:val="00E75A46"/>
    <w:rsid w:val="00EE236B"/>
    <w:rsid w:val="00F0674B"/>
    <w:rsid w:val="00F55165"/>
    <w:rsid w:val="00F6365D"/>
    <w:rsid w:val="00F71B2B"/>
    <w:rsid w:val="00FA30EE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A81B"/>
  <w15:docId w15:val="{E239F08E-D52A-4C93-9834-B24C23BA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E765F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ubtle Emphasis"/>
    <w:basedOn w:val="a0"/>
    <w:uiPriority w:val="19"/>
    <w:qFormat/>
    <w:rsid w:val="002E765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447D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D1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8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680C"/>
    <w:rPr>
      <w:color w:val="0563C1" w:themeColor="hyperlink"/>
      <w:u w:val="single"/>
    </w:rPr>
  </w:style>
  <w:style w:type="character" w:styleId="a9">
    <w:name w:val="Intense Emphasis"/>
    <w:basedOn w:val="a0"/>
    <w:uiPriority w:val="21"/>
    <w:qFormat/>
    <w:rsid w:val="0055717B"/>
    <w:rPr>
      <w:i/>
      <w:iCs/>
      <w:color w:val="5B9BD5" w:themeColor="accent1"/>
    </w:rPr>
  </w:style>
  <w:style w:type="character" w:customStyle="1" w:styleId="copytarget">
    <w:name w:val="copy_target"/>
    <w:basedOn w:val="a0"/>
    <w:rsid w:val="001578E2"/>
  </w:style>
  <w:style w:type="character" w:customStyle="1" w:styleId="bolder">
    <w:name w:val="bolder"/>
    <w:basedOn w:val="a0"/>
    <w:rsid w:val="006A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2024-03-06T11:20:00Z</cp:lastPrinted>
  <dcterms:created xsi:type="dcterms:W3CDTF">2024-01-25T10:56:00Z</dcterms:created>
  <dcterms:modified xsi:type="dcterms:W3CDTF">2024-03-06T11:21:00Z</dcterms:modified>
</cp:coreProperties>
</file>